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БРИФ / ЗАЯВКА НА РЕГИСТРАЦИЮ И ПОДКЛЮЧЕНИЯ ДЛЯ СЕЛЛЕРА</w:t>
      </w:r>
    </w:p>
    <w:p>
      <w:r>
        <w:t>Исполнитель: [Ваша юридическая компания] | E-mail: info@yourlawfirm.ru | Тел.: +7 (___) ___-__-__</w:t>
      </w:r>
    </w:p>
    <w:p>
      <w:r>
        <w:rPr>
          <w:b/>
        </w:rPr>
        <w:t>1. Контакты и реквизиты</w:t>
      </w:r>
    </w:p>
    <w:p>
      <w:pPr>
        <w:ind w:firstLine="360"/>
      </w:pPr>
      <w:r>
        <w:t>Организационно-правовая форма: [ИП / ООО]</w:t>
      </w:r>
    </w:p>
    <w:p>
      <w:pPr>
        <w:ind w:firstLine="360"/>
      </w:pPr>
      <w:r>
        <w:t>Полное и краткое наименование (для ООО): ________________________________</w:t>
      </w:r>
    </w:p>
    <w:p>
      <w:pPr>
        <w:ind w:firstLine="360"/>
      </w:pPr>
      <w:r>
        <w:t>Ф.И.О. учредителей и их доли (для ООО): ________________________________</w:t>
      </w:r>
    </w:p>
    <w:p>
      <w:pPr>
        <w:ind w:firstLine="360"/>
      </w:pPr>
      <w:r>
        <w:t>Директор (Ф.И.О., паспорт): _____________________________________________</w:t>
      </w:r>
    </w:p>
    <w:p>
      <w:pPr>
        <w:ind w:firstLine="360"/>
      </w:pPr>
      <w:r>
        <w:t>ИНН (если есть) / место рождения: _______________________________________</w:t>
      </w:r>
    </w:p>
    <w:p>
      <w:pPr>
        <w:ind w:firstLine="360"/>
      </w:pPr>
      <w:r>
        <w:t>Почтовый адрес/адрес регистрации: _______________________________________</w:t>
      </w:r>
    </w:p>
    <w:p>
      <w:pPr>
        <w:ind w:firstLine="360"/>
      </w:pPr>
      <w:r>
        <w:t>Телефон / E-mail: _______________________________________________________</w:t>
      </w:r>
    </w:p>
    <w:p>
      <w:r>
        <w:rPr>
          <w:b/>
        </w:rPr>
        <w:t>2. Налоги и виды деятельности</w:t>
      </w:r>
    </w:p>
    <w:p>
      <w:pPr>
        <w:ind w:firstLine="360"/>
      </w:pPr>
      <w:r>
        <w:t>Предпочитаемый режим налогообложения: [УСН / НПД / Патент / др.]</w:t>
      </w:r>
    </w:p>
    <w:p>
      <w:pPr>
        <w:ind w:firstLine="360"/>
      </w:pPr>
      <w:r>
        <w:t>Коды ОКВЭД (основной/доп.): _____________________________________________</w:t>
      </w:r>
    </w:p>
    <w:p>
      <w:pPr>
        <w:ind w:firstLine="360"/>
      </w:pPr>
      <w:r>
        <w:t>Нужен ли расчёт оптимального режима: [Да / Нет]</w:t>
      </w:r>
    </w:p>
    <w:p>
      <w:r>
        <w:rPr>
          <w:b/>
        </w:rPr>
        <w:t>3. Банковское обслуживание и КЭП</w:t>
      </w:r>
    </w:p>
    <w:p>
      <w:pPr>
        <w:ind w:firstLine="360"/>
      </w:pPr>
      <w:r>
        <w:t>Предпочитаемый банк: _____________________________________________</w:t>
      </w:r>
    </w:p>
    <w:p>
      <w:pPr>
        <w:ind w:firstLine="360"/>
      </w:pPr>
      <w:r>
        <w:t>Нужна помощь в открытии счёта: [Да / Нет]</w:t>
      </w:r>
    </w:p>
    <w:p>
      <w:pPr>
        <w:ind w:firstLine="360"/>
      </w:pPr>
      <w:r>
        <w:t>Квалифицированная электронная подпись (КЭП): [Нужна / Есть] (скан сертификата/данные)</w:t>
      </w:r>
    </w:p>
    <w:p>
      <w:r>
        <w:rPr>
          <w:b/>
        </w:rPr>
        <w:t>4. ЭДО и документооборот</w:t>
      </w:r>
    </w:p>
    <w:p>
      <w:pPr>
        <w:ind w:firstLine="360"/>
      </w:pPr>
      <w:r>
        <w:t>Необходимость подключения ЭДО (Диадок/СБИС/др.): [Да / Нет]</w:t>
      </w:r>
    </w:p>
    <w:p>
      <w:pPr>
        <w:ind w:firstLine="360"/>
      </w:pPr>
      <w:r>
        <w:t>Объём исходящих документов/мес. (оценка): ______________________________</w:t>
      </w:r>
    </w:p>
    <w:p>
      <w:pPr>
        <w:ind w:firstLine="360"/>
      </w:pPr>
      <w:r>
        <w:t>Способ обмена закрывающими документами: [ЭДО / Почта / Лично]</w:t>
      </w:r>
    </w:p>
    <w:p>
      <w:r>
        <w:rPr>
          <w:b/>
        </w:rPr>
        <w:t>5. Маркетплейсы и модель логистики</w:t>
      </w:r>
    </w:p>
    <w:p>
      <w:pPr>
        <w:ind w:firstLine="360"/>
      </w:pPr>
      <w:r>
        <w:t>Площадки: [Wildberries / Ozon / Яндекс Маркет / СММ / др.]</w:t>
      </w:r>
    </w:p>
    <w:p>
      <w:pPr>
        <w:ind w:firstLine="360"/>
      </w:pPr>
      <w:r>
        <w:t>Модель: [FBO / FBS / DBS]</w:t>
      </w:r>
    </w:p>
    <w:p>
      <w:pPr>
        <w:ind w:firstLine="360"/>
      </w:pPr>
      <w:r>
        <w:t>Плановый оборот/мес.: ______________________ BYN</w:t>
      </w:r>
    </w:p>
    <w:p>
      <w:pPr>
        <w:ind w:firstLine="360"/>
      </w:pPr>
      <w:r>
        <w:t>Среднее количество заказов/мес.: ___________</w:t>
      </w:r>
    </w:p>
    <w:p>
      <w:pPr>
        <w:ind w:firstLine="360"/>
      </w:pPr>
      <w:r>
        <w:t>Категории товара; необходимость маркировки/сертификации: ________________</w:t>
      </w:r>
    </w:p>
    <w:p>
      <w:r>
        <w:rPr>
          <w:b/>
        </w:rPr>
        <w:t>6. Юридический адрес и почта</w:t>
      </w:r>
    </w:p>
    <w:p>
      <w:pPr>
        <w:ind w:firstLine="360"/>
      </w:pPr>
      <w:r>
        <w:t>Нужен ли юрадрес в г. Смоленске: [Да / Нет]</w:t>
      </w:r>
    </w:p>
    <w:p>
      <w:pPr>
        <w:ind w:firstLine="360"/>
      </w:pPr>
      <w:r>
        <w:t>Почтовое обслуживание: [Да / Нет]</w:t>
      </w:r>
    </w:p>
    <w:p>
      <w:pPr>
        <w:ind w:firstLine="360"/>
      </w:pPr>
      <w:r>
        <w:t>Адрес для пересылки оригиналов: ________________________________________</w:t>
      </w:r>
    </w:p>
    <w:p>
      <w:r>
        <w:rPr>
          <w:b/>
        </w:rPr>
        <w:t>7. Бухгалтерия и отчётность</w:t>
      </w:r>
    </w:p>
    <w:p>
      <w:pPr>
        <w:ind w:firstLine="360"/>
      </w:pPr>
      <w:r>
        <w:t>Наличие сотрудников: [Да / Нет]  Численность: ______</w:t>
      </w:r>
    </w:p>
    <w:p>
      <w:pPr>
        <w:ind w:firstLine="360"/>
      </w:pPr>
      <w:r>
        <w:t>Зарплата/ГПХ: [Да / Нет]  Кадровый учёт: [Да / Нет]</w:t>
      </w:r>
    </w:p>
    <w:p>
      <w:pPr>
        <w:ind w:firstLine="360"/>
      </w:pPr>
      <w:r>
        <w:t>Отчётность вести с (месяц/год): ____________________</w:t>
      </w:r>
    </w:p>
    <w:p>
      <w:r>
        <w:rPr>
          <w:b/>
        </w:rPr>
        <w:t>8. Ответственные лица</w:t>
      </w:r>
    </w:p>
    <w:p>
      <w:pPr>
        <w:ind w:firstLine="360"/>
      </w:pPr>
      <w:r>
        <w:t>Ф.И.О., роль (операционный контакт): _____________________________</w:t>
      </w:r>
    </w:p>
    <w:p>
      <w:pPr>
        <w:ind w:firstLine="360"/>
      </w:pPr>
      <w:r>
        <w:t>Ф.И.О., роль (финансы/подписание): ______________________________________</w:t>
      </w:r>
    </w:p>
    <w:p>
      <w:pPr>
        <w:ind w:firstLine="360"/>
      </w:pPr>
      <w:r>
        <w:t>Каналы связи: [E-mail / Telegram / WhatsApp / ЭДО]</w:t>
      </w:r>
    </w:p>
    <w:p>
      <w:r>
        <w:rPr>
          <w:b/>
        </w:rPr>
        <w:t>9. Подтверждение</w:t>
      </w:r>
    </w:p>
    <w:p>
      <w:pPr>
        <w:ind w:firstLine="360"/>
      </w:pPr>
      <w:r>
        <w:t>Дата заполнения: 16.10.2025</w:t>
      </w:r>
    </w:p>
    <w:p>
      <w:pPr>
        <w:ind w:firstLine="360"/>
      </w:pPr>
      <w:r>
        <w:t>Подпись Заказчика: 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